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4B38" w:rsidRDefault="00804B38" w:rsidP="0039669E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804B38" w:rsidRPr="00804B38" w:rsidRDefault="00804B38" w:rsidP="00804B38">
      <w:pPr>
        <w:pStyle w:val="a3"/>
        <w:jc w:val="center"/>
        <w:rPr>
          <w:rStyle w:val="a4"/>
          <w:rFonts w:ascii="Times New Roman" w:hAnsi="Times New Roman"/>
          <w:b w:val="0"/>
          <w:sz w:val="24"/>
          <w:szCs w:val="24"/>
        </w:rPr>
      </w:pPr>
      <w:r w:rsidRPr="00804B38">
        <w:rPr>
          <w:rStyle w:val="a4"/>
          <w:rFonts w:ascii="Times New Roman" w:hAnsi="Times New Roman"/>
          <w:b w:val="0"/>
          <w:sz w:val="24"/>
          <w:szCs w:val="24"/>
        </w:rPr>
        <w:t xml:space="preserve">Муниципальное бюджетное дошкольное образовательное </w:t>
      </w:r>
      <w:r w:rsidR="005A3429">
        <w:rPr>
          <w:rStyle w:val="a4"/>
          <w:rFonts w:ascii="Times New Roman" w:hAnsi="Times New Roman"/>
          <w:b w:val="0"/>
          <w:sz w:val="24"/>
          <w:szCs w:val="24"/>
        </w:rPr>
        <w:t>учреждение                     Калтаковский д</w:t>
      </w:r>
      <w:r w:rsidRPr="00804B38">
        <w:rPr>
          <w:rStyle w:val="a4"/>
          <w:rFonts w:ascii="Times New Roman" w:hAnsi="Times New Roman"/>
          <w:b w:val="0"/>
          <w:sz w:val="24"/>
          <w:szCs w:val="24"/>
        </w:rPr>
        <w:t>етский сад «</w:t>
      </w:r>
      <w:r w:rsidR="005A3429">
        <w:rPr>
          <w:rStyle w:val="a4"/>
          <w:rFonts w:ascii="Times New Roman" w:hAnsi="Times New Roman"/>
          <w:b w:val="0"/>
          <w:sz w:val="24"/>
          <w:szCs w:val="24"/>
        </w:rPr>
        <w:t>Рома</w:t>
      </w:r>
      <w:r w:rsidRPr="00804B38">
        <w:rPr>
          <w:rStyle w:val="a4"/>
          <w:rFonts w:ascii="Times New Roman" w:hAnsi="Times New Roman"/>
          <w:b w:val="0"/>
          <w:sz w:val="24"/>
          <w:szCs w:val="24"/>
        </w:rPr>
        <w:t>шка»</w:t>
      </w:r>
    </w:p>
    <w:p w:rsidR="00804B38" w:rsidRPr="00370ED4" w:rsidRDefault="00804B38" w:rsidP="00804B38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 w:rsidRPr="00804B38">
        <w:rPr>
          <w:rStyle w:val="a4"/>
          <w:rFonts w:ascii="Times New Roman" w:hAnsi="Times New Roman"/>
          <w:b w:val="0"/>
          <w:sz w:val="24"/>
          <w:szCs w:val="24"/>
        </w:rPr>
        <w:t>Мензелинского муниципального района Республики Татарстан</w:t>
      </w:r>
    </w:p>
    <w:p w:rsidR="00804B38" w:rsidRDefault="00804B38" w:rsidP="00804B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04B38" w:rsidRPr="00C41999" w:rsidRDefault="00804B38" w:rsidP="00804B38">
      <w:pPr>
        <w:pStyle w:val="a3"/>
        <w:rPr>
          <w:noProof/>
          <w:sz w:val="24"/>
          <w:szCs w:val="24"/>
        </w:rPr>
      </w:pPr>
    </w:p>
    <w:p w:rsidR="002E3F34" w:rsidRDefault="002E3F34" w:rsidP="002E3F34">
      <w:pPr>
        <w:pStyle w:val="3"/>
        <w:shd w:val="clear" w:color="auto" w:fill="auto"/>
        <w:spacing w:before="0"/>
        <w:rPr>
          <w:rStyle w:val="1"/>
          <w:sz w:val="24"/>
          <w:szCs w:val="24"/>
        </w:rPr>
      </w:pPr>
    </w:p>
    <w:tbl>
      <w:tblPr>
        <w:tblStyle w:val="a6"/>
        <w:tblW w:w="0" w:type="auto"/>
        <w:tblInd w:w="-60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86"/>
        <w:gridCol w:w="4786"/>
      </w:tblGrid>
      <w:tr w:rsidR="005A3429" w:rsidTr="008B0C50">
        <w:tc>
          <w:tcPr>
            <w:tcW w:w="5386" w:type="dxa"/>
          </w:tcPr>
          <w:p w:rsidR="005A3429" w:rsidRPr="005A3429" w:rsidRDefault="005A3429" w:rsidP="005A3429">
            <w:pPr>
              <w:pStyle w:val="3"/>
              <w:shd w:val="clear" w:color="auto" w:fill="auto"/>
              <w:spacing w:before="0" w:line="240" w:lineRule="auto"/>
              <w:rPr>
                <w:rStyle w:val="1"/>
                <w:b/>
                <w:sz w:val="24"/>
                <w:szCs w:val="24"/>
              </w:rPr>
            </w:pPr>
            <w:r>
              <w:rPr>
                <w:rStyle w:val="1"/>
                <w:b/>
                <w:sz w:val="24"/>
                <w:szCs w:val="24"/>
              </w:rPr>
              <w:t xml:space="preserve">            </w:t>
            </w:r>
            <w:r w:rsidRPr="005A3429">
              <w:rPr>
                <w:rStyle w:val="1"/>
                <w:b/>
                <w:sz w:val="24"/>
                <w:szCs w:val="24"/>
              </w:rPr>
              <w:t>Принято</w:t>
            </w:r>
          </w:p>
          <w:p w:rsidR="005A3429" w:rsidRDefault="005A3429" w:rsidP="005A3429">
            <w:pPr>
              <w:pStyle w:val="3"/>
              <w:shd w:val="clear" w:color="auto" w:fill="auto"/>
              <w:spacing w:before="0" w:line="240" w:lineRule="auto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 xml:space="preserve">Общим собранием работников МБДОУ </w:t>
            </w:r>
          </w:p>
          <w:p w:rsidR="005A3429" w:rsidRDefault="005A3429" w:rsidP="005A3429">
            <w:pPr>
              <w:pStyle w:val="3"/>
              <w:shd w:val="clear" w:color="auto" w:fill="auto"/>
              <w:spacing w:before="0" w:line="240" w:lineRule="auto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Калтаковский детский сад «Ромашка»</w:t>
            </w:r>
          </w:p>
          <w:p w:rsidR="005A3429" w:rsidRDefault="005A3429" w:rsidP="005A3429">
            <w:pPr>
              <w:pStyle w:val="3"/>
              <w:shd w:val="clear" w:color="auto" w:fill="auto"/>
              <w:spacing w:before="0" w:line="240" w:lineRule="auto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Мензелинского муниципального района РТ</w:t>
            </w:r>
          </w:p>
          <w:p w:rsidR="005A3429" w:rsidRDefault="005A3429" w:rsidP="005A3429">
            <w:pPr>
              <w:pStyle w:val="3"/>
              <w:shd w:val="clear" w:color="auto" w:fill="auto"/>
              <w:spacing w:before="0" w:line="240" w:lineRule="auto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Протокол № _______________</w:t>
            </w:r>
          </w:p>
          <w:p w:rsidR="005A3429" w:rsidRDefault="005A3429" w:rsidP="005A3429">
            <w:pPr>
              <w:pStyle w:val="3"/>
              <w:shd w:val="clear" w:color="auto" w:fill="auto"/>
              <w:spacing w:before="0" w:line="240" w:lineRule="auto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«_____» ______________ 201 г.</w:t>
            </w:r>
          </w:p>
          <w:p w:rsidR="005A3429" w:rsidRDefault="005A3429" w:rsidP="005A3429">
            <w:pPr>
              <w:pStyle w:val="3"/>
              <w:shd w:val="clear" w:color="auto" w:fill="auto"/>
              <w:spacing w:before="0" w:line="240" w:lineRule="auto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Председатель общего собрания работников МБДОУ Калтаковский детский сад «Ромашка»</w:t>
            </w:r>
          </w:p>
          <w:p w:rsidR="005A3429" w:rsidRDefault="005A3429" w:rsidP="005A3429">
            <w:pPr>
              <w:pStyle w:val="3"/>
              <w:shd w:val="clear" w:color="auto" w:fill="auto"/>
              <w:spacing w:before="0" w:line="240" w:lineRule="auto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___________________ /                              /</w:t>
            </w:r>
          </w:p>
          <w:p w:rsidR="008B0C50" w:rsidRDefault="008B0C50" w:rsidP="005A3429">
            <w:pPr>
              <w:pStyle w:val="3"/>
              <w:shd w:val="clear" w:color="auto" w:fill="auto"/>
              <w:spacing w:before="0" w:line="240" w:lineRule="auto"/>
              <w:rPr>
                <w:rStyle w:val="1"/>
                <w:sz w:val="24"/>
                <w:szCs w:val="24"/>
              </w:rPr>
            </w:pPr>
          </w:p>
        </w:tc>
        <w:tc>
          <w:tcPr>
            <w:tcW w:w="4786" w:type="dxa"/>
          </w:tcPr>
          <w:p w:rsidR="005A3429" w:rsidRPr="008B0C50" w:rsidRDefault="008B0C50" w:rsidP="005A3429">
            <w:pPr>
              <w:pStyle w:val="3"/>
              <w:shd w:val="clear" w:color="auto" w:fill="auto"/>
              <w:spacing w:before="0" w:line="240" w:lineRule="auto"/>
              <w:rPr>
                <w:rStyle w:val="1"/>
                <w:b/>
                <w:sz w:val="24"/>
                <w:szCs w:val="24"/>
              </w:rPr>
            </w:pPr>
            <w:r>
              <w:rPr>
                <w:rStyle w:val="1"/>
                <w:b/>
                <w:sz w:val="24"/>
                <w:szCs w:val="24"/>
              </w:rPr>
              <w:t xml:space="preserve">            </w:t>
            </w:r>
            <w:r w:rsidR="005A3429" w:rsidRPr="008B0C50">
              <w:rPr>
                <w:rStyle w:val="1"/>
                <w:b/>
                <w:sz w:val="24"/>
                <w:szCs w:val="24"/>
              </w:rPr>
              <w:t xml:space="preserve">Утверждаю </w:t>
            </w:r>
          </w:p>
          <w:p w:rsidR="005A3429" w:rsidRDefault="005A3429" w:rsidP="005A3429">
            <w:pPr>
              <w:pStyle w:val="3"/>
              <w:shd w:val="clear" w:color="auto" w:fill="auto"/>
              <w:spacing w:before="0" w:line="240" w:lineRule="auto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Заведующий МБДОУ Калтаковский детский сад «Ромашка» Мензелинского муниципального района РТ</w:t>
            </w:r>
          </w:p>
          <w:p w:rsidR="005A3429" w:rsidRDefault="005A3429" w:rsidP="005A3429">
            <w:pPr>
              <w:pStyle w:val="3"/>
              <w:shd w:val="clear" w:color="auto" w:fill="auto"/>
              <w:spacing w:before="0" w:line="240" w:lineRule="auto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_____________ Р.М. Асманова</w:t>
            </w:r>
          </w:p>
          <w:p w:rsidR="005A3429" w:rsidRDefault="005A3429" w:rsidP="005A3429">
            <w:pPr>
              <w:pStyle w:val="3"/>
              <w:shd w:val="clear" w:color="auto" w:fill="auto"/>
              <w:spacing w:before="0" w:line="240" w:lineRule="auto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Введено в действие приказом № _________</w:t>
            </w:r>
          </w:p>
          <w:p w:rsidR="005A3429" w:rsidRDefault="005A3429" w:rsidP="005A3429">
            <w:pPr>
              <w:pStyle w:val="3"/>
              <w:shd w:val="clear" w:color="auto" w:fill="auto"/>
              <w:spacing w:before="0" w:line="240" w:lineRule="auto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«_________» ______________ 201  г.</w:t>
            </w:r>
          </w:p>
        </w:tc>
      </w:tr>
      <w:tr w:rsidR="005A3429" w:rsidTr="008B0C50">
        <w:tc>
          <w:tcPr>
            <w:tcW w:w="5386" w:type="dxa"/>
          </w:tcPr>
          <w:p w:rsidR="005A3429" w:rsidRDefault="008B0C50" w:rsidP="005A3429">
            <w:pPr>
              <w:pStyle w:val="3"/>
              <w:shd w:val="clear" w:color="auto" w:fill="auto"/>
              <w:spacing w:before="0" w:line="240" w:lineRule="auto"/>
              <w:rPr>
                <w:rStyle w:val="1"/>
                <w:b/>
                <w:sz w:val="24"/>
                <w:szCs w:val="24"/>
              </w:rPr>
            </w:pPr>
            <w:r>
              <w:rPr>
                <w:rStyle w:val="1"/>
                <w:b/>
                <w:sz w:val="24"/>
                <w:szCs w:val="24"/>
              </w:rPr>
              <w:t xml:space="preserve">             </w:t>
            </w:r>
            <w:r w:rsidR="005A3429">
              <w:rPr>
                <w:rStyle w:val="1"/>
                <w:b/>
                <w:sz w:val="24"/>
                <w:szCs w:val="24"/>
              </w:rPr>
              <w:t>Согласовано</w:t>
            </w:r>
          </w:p>
          <w:p w:rsidR="005A3429" w:rsidRDefault="005A3429" w:rsidP="005A3429">
            <w:pPr>
              <w:pStyle w:val="3"/>
              <w:shd w:val="clear" w:color="auto" w:fill="auto"/>
              <w:spacing w:before="0" w:line="240" w:lineRule="auto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Председатель родительского комитета</w:t>
            </w:r>
          </w:p>
          <w:p w:rsidR="005A3429" w:rsidRDefault="005A3429" w:rsidP="005A3429">
            <w:pPr>
              <w:pStyle w:val="3"/>
              <w:shd w:val="clear" w:color="auto" w:fill="auto"/>
              <w:spacing w:before="0" w:line="240" w:lineRule="auto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МБДОУ Калтаковский детский сад «Ромашка»</w:t>
            </w:r>
          </w:p>
          <w:p w:rsidR="005A3429" w:rsidRDefault="005A3429" w:rsidP="005A3429">
            <w:pPr>
              <w:pStyle w:val="3"/>
              <w:shd w:val="clear" w:color="auto" w:fill="auto"/>
              <w:spacing w:before="0" w:line="240" w:lineRule="auto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Протокол № ______ «____» _________ 201 г.</w:t>
            </w:r>
          </w:p>
          <w:p w:rsidR="005A3429" w:rsidRPr="005A3429" w:rsidRDefault="005A3429" w:rsidP="005A3429">
            <w:pPr>
              <w:pStyle w:val="3"/>
              <w:shd w:val="clear" w:color="auto" w:fill="auto"/>
              <w:spacing w:before="0" w:line="240" w:lineRule="auto"/>
              <w:rPr>
                <w:rStyle w:val="1"/>
                <w:sz w:val="24"/>
                <w:szCs w:val="24"/>
              </w:rPr>
            </w:pPr>
          </w:p>
        </w:tc>
        <w:tc>
          <w:tcPr>
            <w:tcW w:w="4786" w:type="dxa"/>
          </w:tcPr>
          <w:p w:rsidR="005A3429" w:rsidRDefault="005A3429" w:rsidP="005A3429">
            <w:pPr>
              <w:pStyle w:val="3"/>
              <w:shd w:val="clear" w:color="auto" w:fill="auto"/>
              <w:spacing w:before="0" w:line="240" w:lineRule="auto"/>
              <w:rPr>
                <w:rStyle w:val="1"/>
                <w:sz w:val="24"/>
                <w:szCs w:val="24"/>
              </w:rPr>
            </w:pPr>
          </w:p>
        </w:tc>
      </w:tr>
    </w:tbl>
    <w:p w:rsidR="005A3429" w:rsidRDefault="005A3429" w:rsidP="002E3F34">
      <w:pPr>
        <w:pStyle w:val="3"/>
        <w:shd w:val="clear" w:color="auto" w:fill="auto"/>
        <w:spacing w:before="0"/>
        <w:rPr>
          <w:rStyle w:val="1"/>
          <w:sz w:val="24"/>
          <w:szCs w:val="24"/>
        </w:rPr>
      </w:pPr>
    </w:p>
    <w:p w:rsidR="00804B38" w:rsidRDefault="00804B38" w:rsidP="0039669E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804B38" w:rsidRDefault="00804B38" w:rsidP="0039669E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804B38" w:rsidRDefault="00804B38" w:rsidP="0039669E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804B38" w:rsidRDefault="00804B38" w:rsidP="0039669E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804B38" w:rsidRPr="00804B38" w:rsidRDefault="00804B38" w:rsidP="0039669E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9669E" w:rsidRPr="00804B38" w:rsidRDefault="000A49EF" w:rsidP="0039669E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04B38">
        <w:rPr>
          <w:rFonts w:ascii="Times New Roman" w:hAnsi="Times New Roman" w:cs="Times New Roman"/>
          <w:b/>
          <w:sz w:val="24"/>
          <w:szCs w:val="24"/>
        </w:rPr>
        <w:t>ПОРЯДОК</w:t>
      </w:r>
      <w:r w:rsidR="0039669E" w:rsidRPr="00804B3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2536F1" w:rsidRDefault="00370E10" w:rsidP="00370E10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804B38">
        <w:rPr>
          <w:rFonts w:ascii="Times New Roman" w:hAnsi="Times New Roman" w:cs="Times New Roman"/>
          <w:b/>
          <w:sz w:val="24"/>
          <w:szCs w:val="24"/>
        </w:rPr>
        <w:t>оформления возникновения, приостановления и прекращения</w:t>
      </w:r>
      <w:r w:rsidR="00804B38">
        <w:rPr>
          <w:rFonts w:ascii="Times New Roman" w:hAnsi="Times New Roman" w:cs="Times New Roman"/>
          <w:b/>
          <w:sz w:val="24"/>
          <w:szCs w:val="24"/>
        </w:rPr>
        <w:t xml:space="preserve"> отношений между М</w:t>
      </w:r>
      <w:r w:rsidRPr="00804B38">
        <w:rPr>
          <w:rFonts w:ascii="Times New Roman" w:hAnsi="Times New Roman" w:cs="Times New Roman"/>
          <w:b/>
          <w:sz w:val="24"/>
          <w:szCs w:val="24"/>
        </w:rPr>
        <w:t xml:space="preserve">униципальным бюджетным дошкольным образовательным учреждением </w:t>
      </w:r>
      <w:r w:rsidR="00090DBF">
        <w:rPr>
          <w:rFonts w:ascii="Times New Roman" w:hAnsi="Times New Roman" w:cs="Times New Roman"/>
          <w:b/>
          <w:sz w:val="24"/>
          <w:szCs w:val="24"/>
        </w:rPr>
        <w:t>Калтаковский д</w:t>
      </w:r>
      <w:r w:rsidRPr="00804B38">
        <w:rPr>
          <w:rFonts w:ascii="Times New Roman" w:hAnsi="Times New Roman" w:cs="Times New Roman"/>
          <w:b/>
          <w:sz w:val="24"/>
          <w:szCs w:val="24"/>
        </w:rPr>
        <w:t>етский сад «</w:t>
      </w:r>
      <w:r w:rsidR="00090DBF">
        <w:rPr>
          <w:rFonts w:ascii="Times New Roman" w:hAnsi="Times New Roman" w:cs="Times New Roman"/>
          <w:b/>
          <w:sz w:val="24"/>
          <w:szCs w:val="24"/>
        </w:rPr>
        <w:t>Ром</w:t>
      </w:r>
      <w:r w:rsidRPr="00804B38">
        <w:rPr>
          <w:rFonts w:ascii="Times New Roman" w:hAnsi="Times New Roman" w:cs="Times New Roman"/>
          <w:b/>
          <w:sz w:val="24"/>
          <w:szCs w:val="24"/>
        </w:rPr>
        <w:t>ашка»</w:t>
      </w:r>
      <w:r w:rsidR="00090DB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04B38">
        <w:rPr>
          <w:rFonts w:ascii="Times New Roman" w:hAnsi="Times New Roman" w:cs="Times New Roman"/>
          <w:b/>
          <w:sz w:val="24"/>
          <w:szCs w:val="24"/>
        </w:rPr>
        <w:t>Мензелинского муниципального района Республики Татарстан                                                                                                                                    и родителями (законными представителями) несовершеннолетних воспитанников</w:t>
      </w:r>
    </w:p>
    <w:p w:rsidR="00370E10" w:rsidRDefault="00370E10" w:rsidP="00370E10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370E10" w:rsidRPr="00370E10" w:rsidRDefault="00370E10" w:rsidP="00370E10">
      <w:pPr>
        <w:pStyle w:val="a3"/>
        <w:jc w:val="center"/>
        <w:rPr>
          <w:rFonts w:ascii="Times New Roman" w:hAnsi="Times New Roman" w:cs="Times New Roman"/>
        </w:rPr>
      </w:pPr>
    </w:p>
    <w:p w:rsidR="000A49EF" w:rsidRPr="007A5BFD" w:rsidRDefault="000A49EF" w:rsidP="007A5BFD">
      <w:pPr>
        <w:rPr>
          <w:rFonts w:ascii="Times New Roman" w:hAnsi="Times New Roman" w:cs="Times New Roman"/>
          <w:b/>
          <w:sz w:val="24"/>
          <w:szCs w:val="24"/>
        </w:rPr>
      </w:pPr>
      <w:r w:rsidRPr="007A5BFD">
        <w:rPr>
          <w:rFonts w:ascii="Times New Roman" w:hAnsi="Times New Roman" w:cs="Times New Roman"/>
          <w:b/>
          <w:sz w:val="24"/>
          <w:szCs w:val="24"/>
        </w:rPr>
        <w:t>1.Общин положения</w:t>
      </w:r>
    </w:p>
    <w:p w:rsidR="000A49EF" w:rsidRDefault="000A49EF" w:rsidP="000A49E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Данный порядок разработан на основании Федерального закона «Об образовании в Российской Федерации» и регламентирует порядок оформления возникновения, приостановления и прекращения отношений между Муниципальным бюджетным дошкольным образовательным учреждением </w:t>
      </w:r>
      <w:r w:rsidR="008B0C50">
        <w:rPr>
          <w:rFonts w:ascii="Times New Roman" w:hAnsi="Times New Roman" w:cs="Times New Roman"/>
          <w:sz w:val="24"/>
          <w:szCs w:val="24"/>
        </w:rPr>
        <w:t>Калтаковский д</w:t>
      </w:r>
      <w:r>
        <w:rPr>
          <w:rFonts w:ascii="Times New Roman" w:hAnsi="Times New Roman" w:cs="Times New Roman"/>
          <w:sz w:val="24"/>
          <w:szCs w:val="24"/>
        </w:rPr>
        <w:t>етский сад «</w:t>
      </w:r>
      <w:r w:rsidR="008B0C50">
        <w:rPr>
          <w:rFonts w:ascii="Times New Roman" w:hAnsi="Times New Roman" w:cs="Times New Roman"/>
          <w:sz w:val="24"/>
          <w:szCs w:val="24"/>
        </w:rPr>
        <w:t>Ром</w:t>
      </w:r>
      <w:r>
        <w:rPr>
          <w:rFonts w:ascii="Times New Roman" w:hAnsi="Times New Roman" w:cs="Times New Roman"/>
          <w:sz w:val="24"/>
          <w:szCs w:val="24"/>
        </w:rPr>
        <w:t>ашка» Мензелинского муниципального района Республики Татарстан (далее- МБДОУ) и родителями (законными представителями) несове</w:t>
      </w:r>
      <w:r w:rsidR="00804B38">
        <w:rPr>
          <w:rFonts w:ascii="Times New Roman" w:hAnsi="Times New Roman" w:cs="Times New Roman"/>
          <w:sz w:val="24"/>
          <w:szCs w:val="24"/>
        </w:rPr>
        <w:t>ршеннолетних воспитанников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E87662" w:rsidRDefault="000A49EF" w:rsidP="00E87662">
      <w:pPr>
        <w:jc w:val="both"/>
        <w:rPr>
          <w:rFonts w:ascii="Times New Roman" w:hAnsi="Times New Roman" w:cs="Times New Roman"/>
          <w:sz w:val="24"/>
          <w:szCs w:val="24"/>
        </w:rPr>
      </w:pPr>
      <w:r w:rsidRPr="00E87662">
        <w:rPr>
          <w:rFonts w:ascii="Times New Roman" w:hAnsi="Times New Roman" w:cs="Times New Roman"/>
          <w:b/>
          <w:sz w:val="24"/>
          <w:szCs w:val="24"/>
        </w:rPr>
        <w:t xml:space="preserve">2. Основания возникновения и изменения </w:t>
      </w:r>
      <w:r w:rsidR="00E87662" w:rsidRPr="00E87662">
        <w:rPr>
          <w:rFonts w:ascii="Times New Roman" w:hAnsi="Times New Roman" w:cs="Times New Roman"/>
          <w:b/>
          <w:sz w:val="24"/>
          <w:szCs w:val="24"/>
        </w:rPr>
        <w:t>образовательных отношений</w:t>
      </w:r>
      <w:r w:rsidR="00E87662">
        <w:rPr>
          <w:rFonts w:ascii="Times New Roman" w:hAnsi="Times New Roman" w:cs="Times New Roman"/>
          <w:sz w:val="24"/>
          <w:szCs w:val="24"/>
        </w:rPr>
        <w:t>.</w:t>
      </w:r>
    </w:p>
    <w:p w:rsidR="000A49EF" w:rsidRDefault="00E87662" w:rsidP="00E8766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2.1.  Прием воспитанников в  </w:t>
      </w:r>
      <w:r w:rsidR="000A49EF">
        <w:rPr>
          <w:rFonts w:ascii="Times New Roman" w:hAnsi="Times New Roman" w:cs="Times New Roman"/>
          <w:sz w:val="24"/>
          <w:szCs w:val="24"/>
        </w:rPr>
        <w:t>МБДОУ регу</w:t>
      </w:r>
      <w:r>
        <w:rPr>
          <w:rFonts w:ascii="Times New Roman" w:hAnsi="Times New Roman" w:cs="Times New Roman"/>
          <w:sz w:val="24"/>
          <w:szCs w:val="24"/>
        </w:rPr>
        <w:t xml:space="preserve">лируется Правилами приема детей в Муниципальное бюджетное дошкольное образовательное учреждение «Детский сад </w:t>
      </w:r>
      <w:r>
        <w:rPr>
          <w:rFonts w:ascii="Times New Roman" w:hAnsi="Times New Roman" w:cs="Times New Roman"/>
          <w:sz w:val="24"/>
          <w:szCs w:val="24"/>
        </w:rPr>
        <w:lastRenderedPageBreak/>
        <w:t>общеразвивающего вида №3 «Чебурашка» Мензелинского муниципального района Республики Татарстан.</w:t>
      </w:r>
    </w:p>
    <w:p w:rsidR="00E87662" w:rsidRDefault="00E87662" w:rsidP="00E8766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2.2. В случае приема ребенка на обучение по образовательной программе МБДОУ за счет средств физических и (или) юридических лиц изданию приказа о зачислении ребенка  на обучение в МБДОУ предшествует заключение договора об образовании между МБДОУ и родителями (законных представителей) несовершеннолетнего воспитанника.</w:t>
      </w:r>
    </w:p>
    <w:p w:rsidR="00E87662" w:rsidRDefault="00E87662" w:rsidP="00E8766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2.3. Основанием возникновения образовательных отношений между МБДОУ и родителями (законными представителями) несовершеннолетних воспитанников МБДОУ является приказ о зачислении ребенка в МБДОУ.</w:t>
      </w:r>
    </w:p>
    <w:p w:rsidR="00E87662" w:rsidRDefault="00E87662" w:rsidP="00E8766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2.4. Права воспитанника, предусмотренные законодательством об образовании и локальными нормативными актами МБДОУ, возникают у воспитанника, принятого на обучение, с даты, указанной в приказе о зачислении</w:t>
      </w:r>
      <w:r w:rsidR="00B43264">
        <w:rPr>
          <w:rFonts w:ascii="Times New Roman" w:hAnsi="Times New Roman" w:cs="Times New Roman"/>
          <w:sz w:val="24"/>
          <w:szCs w:val="24"/>
        </w:rPr>
        <w:t xml:space="preserve"> ребенка на обучение или в договоре между МБДОУ и родителями (законными представителями) несовершеннолетнего воспитанника.</w:t>
      </w:r>
    </w:p>
    <w:p w:rsidR="00EC5B96" w:rsidRDefault="00EC5B96" w:rsidP="00E8766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2.5. При приеме в МБДОУ заведующий обязана ознакомить детей родителей (законных представителей) несовершеннолетних  воспитанников  с Уставом, лицензией на право ведения образовательной деятельности, образовательной программой, реализуе</w:t>
      </w:r>
      <w:r w:rsidR="006B0170">
        <w:rPr>
          <w:rFonts w:ascii="Times New Roman" w:hAnsi="Times New Roman" w:cs="Times New Roman"/>
          <w:sz w:val="24"/>
          <w:szCs w:val="24"/>
        </w:rPr>
        <w:t>м</w:t>
      </w:r>
      <w:r w:rsidR="00C85960">
        <w:rPr>
          <w:rFonts w:ascii="Times New Roman" w:hAnsi="Times New Roman" w:cs="Times New Roman"/>
          <w:sz w:val="24"/>
          <w:szCs w:val="24"/>
        </w:rPr>
        <w:t>ой МБДОУ.</w:t>
      </w:r>
    </w:p>
    <w:p w:rsidR="00C85960" w:rsidRDefault="00C85960" w:rsidP="00E8766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2.6. </w:t>
      </w:r>
      <w:r w:rsidR="00A05DC8">
        <w:rPr>
          <w:rFonts w:ascii="Times New Roman" w:hAnsi="Times New Roman" w:cs="Times New Roman"/>
          <w:sz w:val="24"/>
          <w:szCs w:val="24"/>
        </w:rPr>
        <w:t>Договор об образовании заключается в простой письме форме между МБДОУ и родителями (законными представителями ) несовершеннолетнего лица, либо между МБДОУ и  физическим или юридическим лицом, обязующимся оплатить обучение лица, зачисляемого на обучение.</w:t>
      </w:r>
    </w:p>
    <w:p w:rsidR="00BC39C6" w:rsidRDefault="00F11B5D" w:rsidP="00E8766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2.7.</w:t>
      </w:r>
      <w:r w:rsidR="0059200F">
        <w:rPr>
          <w:rFonts w:ascii="Times New Roman" w:hAnsi="Times New Roman" w:cs="Times New Roman"/>
          <w:sz w:val="24"/>
          <w:szCs w:val="24"/>
        </w:rPr>
        <w:t xml:space="preserve"> </w:t>
      </w:r>
      <w:r w:rsidR="00737CE0">
        <w:rPr>
          <w:rFonts w:ascii="Times New Roman" w:hAnsi="Times New Roman" w:cs="Times New Roman"/>
          <w:sz w:val="24"/>
          <w:szCs w:val="24"/>
        </w:rPr>
        <w:t>В договоре об образовании должны быть указаны основные характеристики образования, в том числе вид, уровень и (или) направленность образовательной программы (часть образовательной программы определенного уровня, вида (или) направленности), форма обучения, срок освоения образовательной</w:t>
      </w:r>
      <w:r w:rsidR="00BC39C6">
        <w:rPr>
          <w:rFonts w:ascii="Times New Roman" w:hAnsi="Times New Roman" w:cs="Times New Roman"/>
          <w:sz w:val="24"/>
          <w:szCs w:val="24"/>
        </w:rPr>
        <w:t xml:space="preserve"> (продолжительность обучения).</w:t>
      </w:r>
    </w:p>
    <w:p w:rsidR="00F11B5D" w:rsidRDefault="00BC39C6" w:rsidP="00E8766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2.8. В договоре об образовании,</w:t>
      </w:r>
      <w:r w:rsidR="00737CE0">
        <w:rPr>
          <w:rFonts w:ascii="Times New Roman" w:hAnsi="Times New Roman" w:cs="Times New Roman"/>
          <w:sz w:val="24"/>
          <w:szCs w:val="24"/>
        </w:rPr>
        <w:t xml:space="preserve">  заключенном при приеме на обучение за счет средств физического лица и (или) юридического лица (далее -договор об оказании платных услуг), указываются  полная стоимость образовательных услуг  и порядок оплаты. Увеличение стоимости платных образовательных услуг после заключения такого договора не допускается, за исключением увеличения стоимости указанных слуг с учетом уровня инфляции, предусмотренного основными характеристиками федерального бюджета на очередной финансовый год и плановый период.</w:t>
      </w:r>
    </w:p>
    <w:p w:rsidR="00C25712" w:rsidRDefault="00370E10" w:rsidP="00E8766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2.9. С</w:t>
      </w:r>
      <w:r w:rsidR="00C25712">
        <w:rPr>
          <w:rFonts w:ascii="Times New Roman" w:hAnsi="Times New Roman" w:cs="Times New Roman"/>
          <w:sz w:val="24"/>
          <w:szCs w:val="24"/>
        </w:rPr>
        <w:t>ведения, указанные в договоре (в том числе в договоре об оказании платных образовательных услуг, должны соответствовать информации, размещенной на официальном сайте МБДОУ в сети «Интернет» на дату заключения договора.</w:t>
      </w:r>
    </w:p>
    <w:p w:rsidR="00C25712" w:rsidRDefault="00C25712" w:rsidP="00E8766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2.10. МБДОУ  вправе снизить стоимость платных образовательных услуг по договору об оказании платных образовательных услуг с учетом покрытия недостающей стоимости платных образовательных  услуг  за счет собственных средств МБДОУ, в том числе </w:t>
      </w:r>
      <w:r>
        <w:rPr>
          <w:rFonts w:ascii="Times New Roman" w:hAnsi="Times New Roman" w:cs="Times New Roman"/>
          <w:sz w:val="24"/>
          <w:szCs w:val="24"/>
        </w:rPr>
        <w:lastRenderedPageBreak/>
        <w:t xml:space="preserve">средств, полученных от приносящей доход деятельности, добровольных пожертвовании </w:t>
      </w:r>
      <w:r w:rsidR="00370E10">
        <w:rPr>
          <w:rFonts w:ascii="Times New Roman" w:hAnsi="Times New Roman" w:cs="Times New Roman"/>
          <w:sz w:val="24"/>
          <w:szCs w:val="24"/>
        </w:rPr>
        <w:t xml:space="preserve">и целевых взносов физических и </w:t>
      </w:r>
      <w:r>
        <w:rPr>
          <w:rFonts w:ascii="Times New Roman" w:hAnsi="Times New Roman" w:cs="Times New Roman"/>
          <w:sz w:val="24"/>
          <w:szCs w:val="24"/>
        </w:rPr>
        <w:t>или) юридических лиц.</w:t>
      </w:r>
    </w:p>
    <w:p w:rsidR="00C25712" w:rsidRDefault="00C25712" w:rsidP="00E8766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2.11. Договор об образовании не может содержать условия, которые ограничивают права ребенка, имеющего право на получение образования и воспитанников  или снижают уровень </w:t>
      </w:r>
      <w:r w:rsidR="00EB2F55">
        <w:rPr>
          <w:rFonts w:ascii="Times New Roman" w:hAnsi="Times New Roman" w:cs="Times New Roman"/>
          <w:sz w:val="24"/>
          <w:szCs w:val="24"/>
        </w:rPr>
        <w:t>предоставления</w:t>
      </w:r>
      <w:r>
        <w:rPr>
          <w:rFonts w:ascii="Times New Roman" w:hAnsi="Times New Roman" w:cs="Times New Roman"/>
          <w:sz w:val="24"/>
          <w:szCs w:val="24"/>
        </w:rPr>
        <w:t xml:space="preserve"> им гарантий по сравнению с условиями, установленными</w:t>
      </w:r>
      <w:r w:rsidR="00EB2F55">
        <w:rPr>
          <w:rFonts w:ascii="Times New Roman" w:hAnsi="Times New Roman" w:cs="Times New Roman"/>
          <w:sz w:val="24"/>
          <w:szCs w:val="24"/>
        </w:rPr>
        <w:t xml:space="preserve"> законодательством об образовании. Если условия ограничивающие права воспитанников МБДОУ или снижающее уровень представления им гарантий , включены в договор, такие условия не подлежат применению.</w:t>
      </w:r>
    </w:p>
    <w:p w:rsidR="00EB2F55" w:rsidRDefault="00EB2F55" w:rsidP="00E8766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2.12. Договор об оказании платных образовательных услуг может быть расторгнут в одностороннем порядке в МБДОУ в случае просрочки оплаты стоимости образовательных услуг, а также в случае, если надлежащее исполнение обязательства по оказанию платных образовательных услуг стала невозможным вследствие действий (бездействия) родителей (законных представителе) несовершеннолетних воспитанников МБДОУ.</w:t>
      </w:r>
    </w:p>
    <w:p w:rsidR="00EB2F55" w:rsidRDefault="00EB2F55" w:rsidP="00E8766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2.13. Основания расторжения МБДОУ в одностороннем порядке договора об оказании образовательных услуг (в том числе платных) указываются в договоре.</w:t>
      </w:r>
    </w:p>
    <w:p w:rsidR="00BB7962" w:rsidRPr="00BB7962" w:rsidRDefault="00BB7962" w:rsidP="00E87662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3. О</w:t>
      </w:r>
      <w:r w:rsidRPr="00BB7962">
        <w:rPr>
          <w:rFonts w:ascii="Times New Roman" w:hAnsi="Times New Roman" w:cs="Times New Roman"/>
          <w:b/>
          <w:sz w:val="24"/>
          <w:szCs w:val="24"/>
        </w:rPr>
        <w:t>снования прекращения образовательных отношений.</w:t>
      </w:r>
    </w:p>
    <w:p w:rsidR="00BB7962" w:rsidRDefault="00BB7962" w:rsidP="00E8766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3.1. </w:t>
      </w:r>
      <w:r w:rsidR="007A5BFD">
        <w:rPr>
          <w:rFonts w:ascii="Times New Roman" w:hAnsi="Times New Roman" w:cs="Times New Roman"/>
          <w:sz w:val="24"/>
          <w:szCs w:val="24"/>
        </w:rPr>
        <w:t>Образовательные отношения прекращаются в связи с отчислением воспитанника из МБДОУ по следующим причинам:</w:t>
      </w:r>
    </w:p>
    <w:p w:rsidR="00210EFF" w:rsidRDefault="007A5BFD" w:rsidP="00E8766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по инициативе родителя (законного представителя) </w:t>
      </w:r>
      <w:r w:rsidR="00210EFF">
        <w:rPr>
          <w:rFonts w:ascii="Times New Roman" w:hAnsi="Times New Roman" w:cs="Times New Roman"/>
          <w:sz w:val="24"/>
          <w:szCs w:val="24"/>
        </w:rPr>
        <w:t>несовершеннолетнего воспитанника из МБДОУ, в том числе в связи с переводом в другое дошкольное образовательное учреждение и по состоянию здоровья;</w:t>
      </w:r>
    </w:p>
    <w:p w:rsidR="00210EFF" w:rsidRDefault="00210EFF" w:rsidP="00E8766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по причине неисполнения условий договора любой из сторон.</w:t>
      </w:r>
    </w:p>
    <w:p w:rsidR="00210EFF" w:rsidRDefault="00210EFF" w:rsidP="00E8766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3.2</w:t>
      </w:r>
      <w:r w:rsidR="0033523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.Основанием для издания приказа об отчисления по инициативе родителя (законного представителя) несовершеннолетнего воспитанника МБДОУ, является личное заявление с указанием причины: перемена места жительства; переход  в другое ДОУ; состояние здоровья и т.д.</w:t>
      </w:r>
    </w:p>
    <w:p w:rsidR="00210EFF" w:rsidRDefault="00210EFF" w:rsidP="00E8766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3.3.</w:t>
      </w:r>
      <w:r w:rsidR="00335238">
        <w:rPr>
          <w:rFonts w:ascii="Times New Roman" w:hAnsi="Times New Roman" w:cs="Times New Roman"/>
          <w:sz w:val="24"/>
          <w:szCs w:val="24"/>
        </w:rPr>
        <w:t xml:space="preserve"> Досрочное прекращение образовательных отношений по инициативе родителя (законного представителя) несовершеннолетнего воспитанника МБДОУ не влечет каких-либо дополнительных, в том числе материальных, обязательств перед МБДОУ.</w:t>
      </w:r>
    </w:p>
    <w:p w:rsidR="00335238" w:rsidRDefault="00335238" w:rsidP="00E8766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3.4. Основанием для прекращения образовательных отношений </w:t>
      </w:r>
      <w:r w:rsidR="00A43BA3">
        <w:rPr>
          <w:rFonts w:ascii="Times New Roman" w:hAnsi="Times New Roman" w:cs="Times New Roman"/>
          <w:sz w:val="24"/>
          <w:szCs w:val="24"/>
        </w:rPr>
        <w:t xml:space="preserve"> является приказ заведующего МБДОУ об отчислении воспитанника. Права воспитанника МБДОУ, предусмотренные законодательством об образовании и локальными нормативными актами МБДОУ, прекращаются с даты его отчисления.</w:t>
      </w:r>
    </w:p>
    <w:p w:rsidR="00737CE0" w:rsidRDefault="00737CE0" w:rsidP="00E8766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A49EF" w:rsidRPr="000A49EF" w:rsidRDefault="000A49EF" w:rsidP="00E87662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0A49EF" w:rsidRPr="000A49EF" w:rsidSect="00106F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36F1"/>
    <w:rsid w:val="00090DBF"/>
    <w:rsid w:val="000A49EF"/>
    <w:rsid w:val="00106FFF"/>
    <w:rsid w:val="001459BD"/>
    <w:rsid w:val="00210EFF"/>
    <w:rsid w:val="00227F70"/>
    <w:rsid w:val="002536F1"/>
    <w:rsid w:val="002E3F34"/>
    <w:rsid w:val="00335238"/>
    <w:rsid w:val="00370E10"/>
    <w:rsid w:val="0039669E"/>
    <w:rsid w:val="004774A3"/>
    <w:rsid w:val="00565211"/>
    <w:rsid w:val="0059200F"/>
    <w:rsid w:val="005A3429"/>
    <w:rsid w:val="006B0170"/>
    <w:rsid w:val="0073538A"/>
    <w:rsid w:val="00737CE0"/>
    <w:rsid w:val="007A5BFD"/>
    <w:rsid w:val="00804B38"/>
    <w:rsid w:val="008B0C50"/>
    <w:rsid w:val="008D2CAC"/>
    <w:rsid w:val="00A05DC8"/>
    <w:rsid w:val="00A43BA3"/>
    <w:rsid w:val="00B43264"/>
    <w:rsid w:val="00BB7962"/>
    <w:rsid w:val="00BC39C6"/>
    <w:rsid w:val="00C25712"/>
    <w:rsid w:val="00C85960"/>
    <w:rsid w:val="00E87662"/>
    <w:rsid w:val="00EB2F55"/>
    <w:rsid w:val="00EC5B96"/>
    <w:rsid w:val="00F11B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9669E"/>
    <w:pPr>
      <w:spacing w:after="0" w:line="240" w:lineRule="auto"/>
    </w:pPr>
  </w:style>
  <w:style w:type="character" w:styleId="a4">
    <w:name w:val="Strong"/>
    <w:qFormat/>
    <w:rsid w:val="00804B38"/>
    <w:rPr>
      <w:rFonts w:cs="Times New Roman"/>
      <w:b/>
      <w:bCs/>
    </w:rPr>
  </w:style>
  <w:style w:type="character" w:customStyle="1" w:styleId="a5">
    <w:name w:val="Основной текст_"/>
    <w:basedOn w:val="a0"/>
    <w:link w:val="3"/>
    <w:locked/>
    <w:rsid w:val="002E3F34"/>
    <w:rPr>
      <w:rFonts w:ascii="Times New Roman" w:eastAsia="Times New Roman" w:hAnsi="Times New Roman" w:cs="Times New Roman"/>
      <w:spacing w:val="1"/>
      <w:sz w:val="25"/>
      <w:szCs w:val="25"/>
      <w:shd w:val="clear" w:color="auto" w:fill="FFFFFF"/>
    </w:rPr>
  </w:style>
  <w:style w:type="paragraph" w:customStyle="1" w:styleId="3">
    <w:name w:val="Основной текст3"/>
    <w:basedOn w:val="a"/>
    <w:link w:val="a5"/>
    <w:rsid w:val="002E3F34"/>
    <w:pPr>
      <w:widowControl w:val="0"/>
      <w:shd w:val="clear" w:color="auto" w:fill="FFFFFF"/>
      <w:spacing w:before="240" w:after="0" w:line="480" w:lineRule="exact"/>
      <w:jc w:val="both"/>
    </w:pPr>
    <w:rPr>
      <w:rFonts w:ascii="Times New Roman" w:eastAsia="Times New Roman" w:hAnsi="Times New Roman" w:cs="Times New Roman"/>
      <w:spacing w:val="1"/>
      <w:sz w:val="25"/>
      <w:szCs w:val="25"/>
    </w:rPr>
  </w:style>
  <w:style w:type="character" w:customStyle="1" w:styleId="1">
    <w:name w:val="Основной текст1"/>
    <w:basedOn w:val="a5"/>
    <w:rsid w:val="002E3F34"/>
    <w:rPr>
      <w:rFonts w:ascii="Times New Roman" w:eastAsia="Times New Roman" w:hAnsi="Times New Roman" w:cs="Times New Roman"/>
      <w:color w:val="000000"/>
      <w:spacing w:val="1"/>
      <w:w w:val="100"/>
      <w:position w:val="0"/>
      <w:sz w:val="25"/>
      <w:szCs w:val="25"/>
      <w:shd w:val="clear" w:color="auto" w:fill="FFFFFF"/>
      <w:lang w:val="ru-RU"/>
    </w:rPr>
  </w:style>
  <w:style w:type="table" w:styleId="a6">
    <w:name w:val="Table Grid"/>
    <w:basedOn w:val="a1"/>
    <w:uiPriority w:val="59"/>
    <w:rsid w:val="005A342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9669E"/>
    <w:pPr>
      <w:spacing w:after="0" w:line="240" w:lineRule="auto"/>
    </w:pPr>
  </w:style>
  <w:style w:type="character" w:styleId="a4">
    <w:name w:val="Strong"/>
    <w:qFormat/>
    <w:rsid w:val="00804B38"/>
    <w:rPr>
      <w:rFonts w:cs="Times New Roman"/>
      <w:b/>
      <w:bCs/>
    </w:rPr>
  </w:style>
  <w:style w:type="character" w:customStyle="1" w:styleId="a5">
    <w:name w:val="Основной текст_"/>
    <w:basedOn w:val="a0"/>
    <w:link w:val="3"/>
    <w:locked/>
    <w:rsid w:val="002E3F34"/>
    <w:rPr>
      <w:rFonts w:ascii="Times New Roman" w:eastAsia="Times New Roman" w:hAnsi="Times New Roman" w:cs="Times New Roman"/>
      <w:spacing w:val="1"/>
      <w:sz w:val="25"/>
      <w:szCs w:val="25"/>
      <w:shd w:val="clear" w:color="auto" w:fill="FFFFFF"/>
    </w:rPr>
  </w:style>
  <w:style w:type="paragraph" w:customStyle="1" w:styleId="3">
    <w:name w:val="Основной текст3"/>
    <w:basedOn w:val="a"/>
    <w:link w:val="a5"/>
    <w:rsid w:val="002E3F34"/>
    <w:pPr>
      <w:widowControl w:val="0"/>
      <w:shd w:val="clear" w:color="auto" w:fill="FFFFFF"/>
      <w:spacing w:before="240" w:after="0" w:line="480" w:lineRule="exact"/>
      <w:jc w:val="both"/>
    </w:pPr>
    <w:rPr>
      <w:rFonts w:ascii="Times New Roman" w:eastAsia="Times New Roman" w:hAnsi="Times New Roman" w:cs="Times New Roman"/>
      <w:spacing w:val="1"/>
      <w:sz w:val="25"/>
      <w:szCs w:val="25"/>
    </w:rPr>
  </w:style>
  <w:style w:type="character" w:customStyle="1" w:styleId="1">
    <w:name w:val="Основной текст1"/>
    <w:basedOn w:val="a5"/>
    <w:rsid w:val="002E3F34"/>
    <w:rPr>
      <w:rFonts w:ascii="Times New Roman" w:eastAsia="Times New Roman" w:hAnsi="Times New Roman" w:cs="Times New Roman"/>
      <w:color w:val="000000"/>
      <w:spacing w:val="1"/>
      <w:w w:val="100"/>
      <w:position w:val="0"/>
      <w:sz w:val="25"/>
      <w:szCs w:val="25"/>
      <w:shd w:val="clear" w:color="auto" w:fill="FFFFFF"/>
      <w:lang w:val="ru-RU"/>
    </w:rPr>
  </w:style>
  <w:style w:type="table" w:styleId="a6">
    <w:name w:val="Table Grid"/>
    <w:basedOn w:val="a1"/>
    <w:uiPriority w:val="59"/>
    <w:rsid w:val="005A342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461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1050</Words>
  <Characters>5990</Characters>
  <Application>Microsoft Office Word</Application>
  <DocSecurity>0</DocSecurity>
  <Lines>49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Пк</cp:lastModifiedBy>
  <cp:revision>2</cp:revision>
  <dcterms:created xsi:type="dcterms:W3CDTF">2016-10-15T06:37:00Z</dcterms:created>
  <dcterms:modified xsi:type="dcterms:W3CDTF">2016-10-15T06:37:00Z</dcterms:modified>
</cp:coreProperties>
</file>